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9EA9" w14:textId="41F1BEE7" w:rsidR="00B232CA" w:rsidRPr="006E5F74" w:rsidRDefault="006E5F74" w:rsidP="004078FF">
      <w:pPr>
        <w:spacing w:after="105"/>
        <w:ind w:right="-10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color="000000"/>
        </w:rPr>
        <w:drawing>
          <wp:anchor distT="0" distB="0" distL="114300" distR="114300" simplePos="0" relativeHeight="251658240" behindDoc="0" locked="0" layoutInCell="1" allowOverlap="1" wp14:anchorId="24E856EC" wp14:editId="168C0AF6">
            <wp:simplePos x="0" y="0"/>
            <wp:positionH relativeFrom="column">
              <wp:posOffset>4749800</wp:posOffset>
            </wp:positionH>
            <wp:positionV relativeFrom="paragraph">
              <wp:posOffset>6350</wp:posOffset>
            </wp:positionV>
            <wp:extent cx="1797050" cy="1244600"/>
            <wp:effectExtent l="0" t="0" r="0" b="0"/>
            <wp:wrapSquare wrapText="bothSides"/>
            <wp:docPr id="255885631" name="Picture 1" descr="A black and white logo of a w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85631" name="Picture 1" descr="A black and white logo of a wolf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70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05F90C" wp14:editId="19B3CDF1">
            <wp:simplePos x="0" y="0"/>
            <wp:positionH relativeFrom="margin">
              <wp:posOffset>-647700</wp:posOffset>
            </wp:positionH>
            <wp:positionV relativeFrom="paragraph">
              <wp:posOffset>0</wp:posOffset>
            </wp:positionV>
            <wp:extent cx="1790700" cy="1244600"/>
            <wp:effectExtent l="0" t="0" r="0" b="0"/>
            <wp:wrapTight wrapText="bothSides">
              <wp:wrapPolygon edited="0">
                <wp:start x="7813" y="3967"/>
                <wp:lineTo x="6204" y="5290"/>
                <wp:lineTo x="2298" y="9257"/>
                <wp:lineTo x="1149" y="10910"/>
                <wp:lineTo x="1379" y="13224"/>
                <wp:lineTo x="5974" y="15208"/>
                <wp:lineTo x="5974" y="16200"/>
                <wp:lineTo x="7813" y="17853"/>
                <wp:lineTo x="8962" y="18514"/>
                <wp:lineTo x="9881" y="18514"/>
                <wp:lineTo x="10111" y="17853"/>
                <wp:lineTo x="17464" y="15208"/>
                <wp:lineTo x="20221" y="9918"/>
                <wp:lineTo x="20681" y="8596"/>
                <wp:lineTo x="16085" y="5951"/>
                <wp:lineTo x="10800" y="3967"/>
                <wp:lineTo x="7813" y="3967"/>
              </wp:wrapPolygon>
            </wp:wrapTight>
            <wp:docPr id="1729306173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06173" name="Picture 2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FF" w:rsidRPr="004078FF">
        <w:rPr>
          <w:b/>
          <w:bCs/>
          <w:sz w:val="28"/>
          <w:szCs w:val="28"/>
          <w:u w:color="000000"/>
        </w:rPr>
        <w:t xml:space="preserve">                               </w:t>
      </w:r>
      <w:r>
        <w:rPr>
          <w:b/>
          <w:bCs/>
          <w:sz w:val="28"/>
          <w:szCs w:val="28"/>
          <w:u w:color="000000"/>
        </w:rPr>
        <w:t xml:space="preserve">         </w:t>
      </w:r>
      <w:r w:rsidR="004078FF" w:rsidRPr="004078FF">
        <w:rPr>
          <w:b/>
          <w:bCs/>
          <w:sz w:val="28"/>
          <w:szCs w:val="28"/>
          <w:u w:color="000000"/>
        </w:rPr>
        <w:t xml:space="preserve"> </w:t>
      </w:r>
      <w:r w:rsidR="004078FF" w:rsidRPr="006E5F74">
        <w:rPr>
          <w:rFonts w:asciiTheme="minorHAnsi" w:hAnsiTheme="minorHAnsi" w:cstheme="minorHAnsi"/>
          <w:b/>
          <w:bCs/>
          <w:sz w:val="28"/>
          <w:szCs w:val="28"/>
          <w:u w:color="000000"/>
        </w:rPr>
        <w:t>Tornillo</w:t>
      </w:r>
      <w:r w:rsidR="00D1275E" w:rsidRPr="006E5F74"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 Independent School District</w:t>
      </w:r>
    </w:p>
    <w:p w14:paraId="63DBAB95" w14:textId="5675D386" w:rsidR="00B232CA" w:rsidRPr="006E5F74" w:rsidRDefault="004078FF" w:rsidP="004078F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E5F7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D1275E" w:rsidRPr="006E5F74">
        <w:rPr>
          <w:rFonts w:asciiTheme="minorHAnsi" w:hAnsiTheme="minorHAnsi" w:cstheme="minorHAnsi"/>
          <w:b/>
          <w:bCs/>
          <w:sz w:val="28"/>
          <w:szCs w:val="28"/>
        </w:rPr>
        <w:t>UIL Eligibility Calendar 202</w:t>
      </w:r>
      <w:r w:rsidR="0009194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D1275E" w:rsidRPr="006E5F74">
        <w:rPr>
          <w:rFonts w:asciiTheme="minorHAnsi" w:hAnsiTheme="minorHAnsi" w:cstheme="minorHAnsi"/>
          <w:b/>
          <w:bCs/>
          <w:sz w:val="28"/>
          <w:szCs w:val="28"/>
        </w:rPr>
        <w:t>-202</w:t>
      </w:r>
      <w:r w:rsidR="0009194D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tbl>
      <w:tblPr>
        <w:tblStyle w:val="TableGrid"/>
        <w:tblW w:w="11378" w:type="dxa"/>
        <w:tblInd w:w="-1070" w:type="dxa"/>
        <w:tblCellMar>
          <w:top w:w="33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401"/>
        <w:gridCol w:w="8977"/>
      </w:tblGrid>
      <w:tr w:rsidR="00B232CA" w14:paraId="5E16E172" w14:textId="77777777" w:rsidTr="004078FF">
        <w:trPr>
          <w:trHeight w:val="250"/>
        </w:trPr>
        <w:tc>
          <w:tcPr>
            <w:tcW w:w="1137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0000"/>
          </w:tcPr>
          <w:p w14:paraId="7D526C6F" w14:textId="734B8DFB" w:rsidR="00B232CA" w:rsidRDefault="00D1275E" w:rsidP="004078FF">
            <w:pPr>
              <w:pStyle w:val="NoSpacing"/>
              <w:tabs>
                <w:tab w:val="left" w:pos="4480"/>
                <w:tab w:val="left" w:pos="6740"/>
              </w:tabs>
            </w:pPr>
            <w:r>
              <w:rPr>
                <w:sz w:val="20"/>
                <w:u w:color="000000"/>
              </w:rPr>
              <w:t>Eligibility Requirements for 1st Six Weeks</w:t>
            </w:r>
            <w:r w:rsidR="004078FF">
              <w:rPr>
                <w:sz w:val="20"/>
                <w:u w:color="000000"/>
              </w:rPr>
              <w:tab/>
            </w:r>
            <w:r w:rsidR="004078FF">
              <w:rPr>
                <w:sz w:val="20"/>
                <w:u w:color="000000"/>
              </w:rPr>
              <w:tab/>
            </w:r>
          </w:p>
        </w:tc>
      </w:tr>
      <w:tr w:rsidR="00B232CA" w14:paraId="6A01BBB5" w14:textId="77777777">
        <w:trPr>
          <w:trHeight w:val="999"/>
        </w:trPr>
        <w:tc>
          <w:tcPr>
            <w:tcW w:w="11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ED3CDD3" w14:textId="5B358507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7th, 8th, &amp; 9th Grade Students - Must have been promoted from previous grade prior to the beginning of the current school year. 10th Grade Students - Must have earned 5 credits from previous 12 </w:t>
            </w:r>
            <w:r w:rsidR="006E5F74">
              <w:rPr>
                <w:sz w:val="20"/>
              </w:rPr>
              <w:t>months.</w:t>
            </w:r>
          </w:p>
          <w:p w14:paraId="0E8BD15A" w14:textId="66CC2FA1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11th Grade Students - Must have earned 10 credits or 5 credits from the previous 12 </w:t>
            </w:r>
            <w:r w:rsidR="006E5F74">
              <w:rPr>
                <w:sz w:val="20"/>
              </w:rPr>
              <w:t>months.</w:t>
            </w:r>
          </w:p>
          <w:p w14:paraId="24EB17EE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12th Grade Students - Must have earned 15 credits or 5 credits from the previous 12 months</w:t>
            </w:r>
          </w:p>
        </w:tc>
      </w:tr>
      <w:tr w:rsidR="00B232CA" w14:paraId="71F53F43" w14:textId="77777777" w:rsidTr="004078FF">
        <w:trPr>
          <w:trHeight w:val="250"/>
        </w:trPr>
        <w:tc>
          <w:tcPr>
            <w:tcW w:w="1137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0000"/>
          </w:tcPr>
          <w:p w14:paraId="5F8AFC13" w14:textId="77777777" w:rsidR="00B232CA" w:rsidRDefault="00D1275E" w:rsidP="004078FF">
            <w:pPr>
              <w:pStyle w:val="NoSpacing"/>
            </w:pPr>
            <w:r>
              <w:rPr>
                <w:sz w:val="20"/>
                <w:u w:color="000000"/>
              </w:rPr>
              <w:t>First Nine Weeks Grading Period</w:t>
            </w:r>
          </w:p>
        </w:tc>
      </w:tr>
      <w:tr w:rsidR="00B232CA" w14:paraId="5EAEF699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EFCA" w14:textId="27446F04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Monday, July </w:t>
            </w:r>
            <w:r w:rsidR="00635CB2">
              <w:rPr>
                <w:sz w:val="20"/>
              </w:rPr>
              <w:t>2</w:t>
            </w:r>
            <w:r w:rsidR="0009194D">
              <w:rPr>
                <w:sz w:val="20"/>
              </w:rPr>
              <w:t>8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3FB5C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First Day of Classes </w:t>
            </w:r>
          </w:p>
        </w:tc>
      </w:tr>
      <w:tr w:rsidR="00B232CA" w14:paraId="74A8A166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4749" w14:textId="144EA6E3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Friday, September </w:t>
            </w:r>
            <w:r w:rsidR="0009194D">
              <w:rPr>
                <w:sz w:val="20"/>
              </w:rPr>
              <w:t>5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6B773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End of </w:t>
            </w:r>
            <w:proofErr w:type="gramStart"/>
            <w:r>
              <w:rPr>
                <w:sz w:val="20"/>
              </w:rPr>
              <w:t>1st</w:t>
            </w:r>
            <w:proofErr w:type="gramEnd"/>
            <w:r>
              <w:rPr>
                <w:sz w:val="20"/>
              </w:rPr>
              <w:t xml:space="preserve"> Six Weeks. Six Week grade check required</w:t>
            </w:r>
          </w:p>
        </w:tc>
      </w:tr>
      <w:tr w:rsidR="00B232CA" w14:paraId="0C2B3821" w14:textId="77777777">
        <w:trPr>
          <w:trHeight w:val="499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B21B" w14:textId="4818DF58" w:rsidR="00B232CA" w:rsidRDefault="00D1275E" w:rsidP="004078FF">
            <w:pPr>
              <w:pStyle w:val="NoSpacing"/>
            </w:pPr>
            <w:r>
              <w:rPr>
                <w:sz w:val="20"/>
              </w:rPr>
              <w:t>Friday, September 1</w:t>
            </w:r>
            <w:r w:rsidR="0009194D">
              <w:rPr>
                <w:sz w:val="20"/>
              </w:rPr>
              <w:t>2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6696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Eligibility Action Date</w:t>
            </w:r>
          </w:p>
          <w:p w14:paraId="4B796BD9" w14:textId="77777777" w:rsidR="00B232CA" w:rsidRDefault="00D1275E" w:rsidP="004078FF">
            <w:pPr>
              <w:pStyle w:val="NoSpacing"/>
            </w:pPr>
            <w:proofErr w:type="spellStart"/>
            <w:r>
              <w:rPr>
                <w:sz w:val="20"/>
              </w:rPr>
              <w:t>Lose</w:t>
            </w:r>
            <w:proofErr w:type="spellEnd"/>
            <w:r>
              <w:rPr>
                <w:sz w:val="20"/>
              </w:rPr>
              <w:t xml:space="preserve"> or gain eligibility at the end of the school </w:t>
            </w:r>
            <w:proofErr w:type="gramStart"/>
            <w:r>
              <w:rPr>
                <w:sz w:val="20"/>
              </w:rPr>
              <w:t>day  -</w:t>
            </w:r>
            <w:proofErr w:type="gramEnd"/>
            <w:r>
              <w:rPr>
                <w:sz w:val="20"/>
              </w:rPr>
              <w:t xml:space="preserve"> based on 1st Six Weeks grades</w:t>
            </w:r>
          </w:p>
        </w:tc>
      </w:tr>
      <w:tr w:rsidR="00B232CA" w14:paraId="4BE8A108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0AB9" w14:textId="2CD483BB" w:rsidR="00B232CA" w:rsidRDefault="00D1275E" w:rsidP="004078FF">
            <w:pPr>
              <w:pStyle w:val="NoSpacing"/>
            </w:pPr>
            <w:r>
              <w:rPr>
                <w:sz w:val="20"/>
              </w:rPr>
              <w:t>Friday, September 2</w:t>
            </w:r>
            <w:r w:rsidR="0009194D">
              <w:rPr>
                <w:sz w:val="20"/>
              </w:rPr>
              <w:t>6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5903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End of 1st Nine Weeks. </w:t>
            </w:r>
          </w:p>
        </w:tc>
      </w:tr>
      <w:tr w:rsidR="00B232CA" w14:paraId="679D2B93" w14:textId="77777777">
        <w:trPr>
          <w:trHeight w:val="499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7AB0" w14:textId="68C203B2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Monday, October </w:t>
            </w:r>
            <w:r w:rsidR="0009194D">
              <w:rPr>
                <w:sz w:val="20"/>
              </w:rPr>
              <w:t>6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700D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Start of Fall Intersession </w:t>
            </w:r>
          </w:p>
          <w:p w14:paraId="07D092D2" w14:textId="5F0B5776" w:rsidR="00B232CA" w:rsidRDefault="00D1275E" w:rsidP="004078FF">
            <w:pPr>
              <w:pStyle w:val="NoSpacing"/>
            </w:pPr>
            <w:r>
              <w:rPr>
                <w:sz w:val="20"/>
              </w:rPr>
              <w:t>All students are academically eligible at the end of the school day on September 2</w:t>
            </w:r>
            <w:r w:rsidR="0009194D">
              <w:rPr>
                <w:sz w:val="20"/>
              </w:rPr>
              <w:t>6</w:t>
            </w:r>
          </w:p>
        </w:tc>
      </w:tr>
      <w:tr w:rsidR="00B232CA" w14:paraId="1CC936A3" w14:textId="77777777" w:rsidTr="004078FF">
        <w:trPr>
          <w:trHeight w:val="250"/>
        </w:trPr>
        <w:tc>
          <w:tcPr>
            <w:tcW w:w="1137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0000"/>
          </w:tcPr>
          <w:p w14:paraId="139D8377" w14:textId="77777777" w:rsidR="00B232CA" w:rsidRDefault="00D1275E" w:rsidP="004078FF">
            <w:pPr>
              <w:pStyle w:val="NoSpacing"/>
            </w:pPr>
            <w:r>
              <w:rPr>
                <w:sz w:val="20"/>
                <w:u w:color="000000"/>
              </w:rPr>
              <w:t xml:space="preserve">Second Nine Weeks Grading Period </w:t>
            </w:r>
          </w:p>
        </w:tc>
      </w:tr>
      <w:tr w:rsidR="00B232CA" w14:paraId="41AD5353" w14:textId="77777777">
        <w:trPr>
          <w:trHeight w:val="499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CCD9" w14:textId="12AE4FB9" w:rsidR="00B232CA" w:rsidRDefault="00F41855" w:rsidP="004078FF">
            <w:pPr>
              <w:pStyle w:val="NoSpacing"/>
            </w:pPr>
            <w:r>
              <w:rPr>
                <w:sz w:val="20"/>
              </w:rPr>
              <w:t>Thursday</w:t>
            </w:r>
            <w:r w:rsidR="00D1275E">
              <w:rPr>
                <w:sz w:val="20"/>
              </w:rPr>
              <w:t>, October 1</w:t>
            </w:r>
            <w:r w:rsidR="0009194D">
              <w:rPr>
                <w:sz w:val="20"/>
              </w:rPr>
              <w:t>6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A587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Start of 2nd Nine Weeks</w:t>
            </w:r>
          </w:p>
          <w:p w14:paraId="16472042" w14:textId="45329AC1" w:rsidR="00B232CA" w:rsidRDefault="00D1275E" w:rsidP="004078FF">
            <w:pPr>
              <w:pStyle w:val="NoSpacing"/>
            </w:pPr>
            <w:r>
              <w:rPr>
                <w:sz w:val="20"/>
              </w:rPr>
              <w:t>Students resume eligibility based on September 2</w:t>
            </w:r>
            <w:r w:rsidR="00030C51">
              <w:rPr>
                <w:sz w:val="20"/>
              </w:rPr>
              <w:t>6</w:t>
            </w:r>
            <w:r>
              <w:rPr>
                <w:sz w:val="20"/>
              </w:rPr>
              <w:t xml:space="preserve"> status</w:t>
            </w:r>
          </w:p>
        </w:tc>
      </w:tr>
      <w:tr w:rsidR="00B232CA" w14:paraId="1A4735AC" w14:textId="77777777">
        <w:trPr>
          <w:trHeight w:val="50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1627EB4" w14:textId="085856D7" w:rsidR="00B232CA" w:rsidRDefault="00030C51" w:rsidP="004078FF">
            <w:pPr>
              <w:pStyle w:val="NoSpacing"/>
            </w:pPr>
            <w:r>
              <w:rPr>
                <w:sz w:val="20"/>
              </w:rPr>
              <w:t>Wednesday</w:t>
            </w:r>
            <w:r w:rsidR="00D1275E">
              <w:rPr>
                <w:sz w:val="20"/>
              </w:rPr>
              <w:t>, October 2</w:t>
            </w:r>
            <w:r>
              <w:rPr>
                <w:sz w:val="20"/>
              </w:rPr>
              <w:t>2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AA39A48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Eligibility Action Date </w:t>
            </w:r>
          </w:p>
          <w:p w14:paraId="61627C4B" w14:textId="7C31EF77" w:rsidR="00B232CA" w:rsidRDefault="00D1275E" w:rsidP="004078FF">
            <w:pPr>
              <w:pStyle w:val="NoSpacing"/>
            </w:pPr>
            <w:proofErr w:type="spellStart"/>
            <w:r>
              <w:rPr>
                <w:sz w:val="20"/>
              </w:rPr>
              <w:t>Lose</w:t>
            </w:r>
            <w:proofErr w:type="spellEnd"/>
            <w:r>
              <w:rPr>
                <w:sz w:val="20"/>
              </w:rPr>
              <w:t xml:space="preserve"> or gain eligibility at the end of the school </w:t>
            </w:r>
            <w:r w:rsidR="006E5F74">
              <w:rPr>
                <w:sz w:val="20"/>
              </w:rPr>
              <w:t>day -</w:t>
            </w:r>
            <w:r>
              <w:rPr>
                <w:sz w:val="20"/>
              </w:rPr>
              <w:t xml:space="preserve"> based on 1st Nine Weeks grades</w:t>
            </w:r>
          </w:p>
        </w:tc>
      </w:tr>
      <w:tr w:rsidR="00B232CA" w14:paraId="1209CD52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E2B498" w14:textId="0D69FC81" w:rsidR="00B232CA" w:rsidRDefault="00030C51" w:rsidP="004078FF">
            <w:pPr>
              <w:pStyle w:val="NoSpacing"/>
            </w:pPr>
            <w:r>
              <w:rPr>
                <w:sz w:val="20"/>
              </w:rPr>
              <w:t>Wednesday</w:t>
            </w:r>
            <w:r w:rsidR="00D1275E">
              <w:rPr>
                <w:sz w:val="20"/>
              </w:rPr>
              <w:t xml:space="preserve">, November </w:t>
            </w:r>
            <w:r>
              <w:rPr>
                <w:sz w:val="20"/>
              </w:rPr>
              <w:t>5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C36EC08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Grade Check - Students who failed at the 1st Nine Weeks</w:t>
            </w:r>
          </w:p>
        </w:tc>
      </w:tr>
      <w:tr w:rsidR="00B232CA" w14:paraId="07CF7BB4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D16712C" w14:textId="13F9E60B" w:rsidR="00B232CA" w:rsidRDefault="00030C51" w:rsidP="004078FF">
            <w:pPr>
              <w:pStyle w:val="NoSpacing"/>
            </w:pPr>
            <w:r>
              <w:rPr>
                <w:sz w:val="20"/>
              </w:rPr>
              <w:t>Wednesday</w:t>
            </w:r>
            <w:r w:rsidR="00D1275E">
              <w:rPr>
                <w:sz w:val="20"/>
              </w:rPr>
              <w:t>, November 1</w:t>
            </w:r>
            <w:r>
              <w:rPr>
                <w:sz w:val="20"/>
              </w:rPr>
              <w:t>2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100692C" w14:textId="044E5CD0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Gain eligibility at </w:t>
            </w:r>
            <w:r w:rsidR="00030C51">
              <w:rPr>
                <w:sz w:val="20"/>
              </w:rPr>
              <w:t>the end of the day</w:t>
            </w:r>
          </w:p>
        </w:tc>
      </w:tr>
      <w:tr w:rsidR="00B232CA" w14:paraId="5226B8AF" w14:textId="77777777">
        <w:trPr>
          <w:trHeight w:val="499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DC95D24" w14:textId="0B45BF3A" w:rsidR="00B232CA" w:rsidRDefault="00D1275E" w:rsidP="004078FF">
            <w:pPr>
              <w:pStyle w:val="NoSpacing"/>
            </w:pPr>
            <w:r>
              <w:rPr>
                <w:sz w:val="20"/>
              </w:rPr>
              <w:t>November 2</w:t>
            </w:r>
            <w:r w:rsidR="008B632F">
              <w:rPr>
                <w:sz w:val="20"/>
              </w:rPr>
              <w:t>4</w:t>
            </w:r>
            <w:r>
              <w:rPr>
                <w:sz w:val="20"/>
              </w:rPr>
              <w:t>-2</w:t>
            </w:r>
            <w:r w:rsidR="008B632F">
              <w:rPr>
                <w:sz w:val="20"/>
              </w:rPr>
              <w:t>8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1070E9F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Thanksgiving Holiday </w:t>
            </w:r>
          </w:p>
          <w:p w14:paraId="36C8D882" w14:textId="53EA340E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All students are academically eligible at the end of the school day on November </w:t>
            </w:r>
            <w:r w:rsidR="00635CB2">
              <w:rPr>
                <w:sz w:val="20"/>
              </w:rPr>
              <w:t>2</w:t>
            </w:r>
            <w:r w:rsidR="005457F7">
              <w:rPr>
                <w:sz w:val="20"/>
              </w:rPr>
              <w:t>1</w:t>
            </w:r>
          </w:p>
        </w:tc>
      </w:tr>
      <w:tr w:rsidR="00B232CA" w14:paraId="11124DC8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287FA07" w14:textId="0A6AB192" w:rsidR="00B232CA" w:rsidRDefault="00030C51" w:rsidP="004078FF">
            <w:pPr>
              <w:pStyle w:val="NoSpacing"/>
            </w:pPr>
            <w:r>
              <w:rPr>
                <w:sz w:val="20"/>
              </w:rPr>
              <w:t>Wednesday</w:t>
            </w:r>
            <w:r w:rsidR="00D1275E">
              <w:rPr>
                <w:sz w:val="20"/>
              </w:rPr>
              <w:t xml:space="preserve">, December </w:t>
            </w:r>
            <w:r>
              <w:rPr>
                <w:sz w:val="20"/>
              </w:rPr>
              <w:t>3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58F99F7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Grade Check - Students who failed at the 1st Nine Weeks and did not gain eligibility on November 13</w:t>
            </w:r>
          </w:p>
        </w:tc>
      </w:tr>
      <w:tr w:rsidR="00B232CA" w14:paraId="0803B4E6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63EBC37" w14:textId="2F472A6E" w:rsidR="00B232CA" w:rsidRDefault="00030C51" w:rsidP="004078FF">
            <w:pPr>
              <w:pStyle w:val="NoSpacing"/>
            </w:pPr>
            <w:r>
              <w:rPr>
                <w:sz w:val="20"/>
              </w:rPr>
              <w:t>Wednesday</w:t>
            </w:r>
            <w:r w:rsidR="00D1275E">
              <w:rPr>
                <w:sz w:val="20"/>
              </w:rPr>
              <w:t xml:space="preserve">, December </w:t>
            </w:r>
            <w:r w:rsidR="00F41855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FC73331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Gain eligibility at the end of the school day</w:t>
            </w:r>
          </w:p>
        </w:tc>
      </w:tr>
      <w:tr w:rsidR="00F41855" w14:paraId="57E5FDED" w14:textId="77777777" w:rsidTr="001547B7">
        <w:trPr>
          <w:trHeight w:val="28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238DF23" w14:textId="21396E59" w:rsidR="00F41855" w:rsidRDefault="005457F7" w:rsidP="004078F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Thursday</w:t>
            </w:r>
            <w:r w:rsidR="00F41855">
              <w:rPr>
                <w:sz w:val="20"/>
              </w:rPr>
              <w:t xml:space="preserve">, December </w:t>
            </w:r>
            <w:r w:rsidR="008B632F">
              <w:rPr>
                <w:sz w:val="20"/>
              </w:rPr>
              <w:t>18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AD4FC75" w14:textId="33A1560F" w:rsidR="00F41855" w:rsidRDefault="008B632F" w:rsidP="004078F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End of 2nd Nine Weeks grading period</w:t>
            </w:r>
          </w:p>
        </w:tc>
      </w:tr>
      <w:tr w:rsidR="00B232CA" w14:paraId="03E54384" w14:textId="77777777">
        <w:trPr>
          <w:trHeight w:val="499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13F83B8" w14:textId="411950DF" w:rsidR="00B232CA" w:rsidRDefault="005457F7" w:rsidP="004078FF">
            <w:pPr>
              <w:pStyle w:val="NoSpacing"/>
            </w:pPr>
            <w:r>
              <w:rPr>
                <w:sz w:val="20"/>
              </w:rPr>
              <w:t>Monday, December</w:t>
            </w:r>
            <w:r w:rsidR="008B632F">
              <w:rPr>
                <w:sz w:val="20"/>
              </w:rPr>
              <w:t xml:space="preserve"> 22</w:t>
            </w:r>
          </w:p>
          <w:p w14:paraId="4CACEB1B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5BDF824" w14:textId="5591060A" w:rsidR="00B232CA" w:rsidRDefault="008B632F" w:rsidP="004078FF">
            <w:pPr>
              <w:pStyle w:val="NoSpacing"/>
            </w:pPr>
            <w:r>
              <w:rPr>
                <w:sz w:val="20"/>
              </w:rPr>
              <w:t>Winter Break - All students are academically eligible at the end of the school day on December 1</w:t>
            </w:r>
            <w:r w:rsidR="005457F7">
              <w:rPr>
                <w:sz w:val="20"/>
              </w:rPr>
              <w:t>8</w:t>
            </w:r>
          </w:p>
        </w:tc>
      </w:tr>
      <w:tr w:rsidR="00B232CA" w14:paraId="152928B5" w14:textId="77777777" w:rsidTr="004078FF">
        <w:trPr>
          <w:trHeight w:val="250"/>
        </w:trPr>
        <w:tc>
          <w:tcPr>
            <w:tcW w:w="1137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0000"/>
          </w:tcPr>
          <w:p w14:paraId="0D5BC88B" w14:textId="77777777" w:rsidR="00B232CA" w:rsidRDefault="00D1275E" w:rsidP="004078FF">
            <w:pPr>
              <w:pStyle w:val="NoSpacing"/>
            </w:pPr>
            <w:r>
              <w:rPr>
                <w:sz w:val="20"/>
                <w:u w:color="000000"/>
              </w:rPr>
              <w:t>Third Nine Weeks Grading Period</w:t>
            </w:r>
          </w:p>
        </w:tc>
      </w:tr>
      <w:tr w:rsidR="00B232CA" w14:paraId="49F00D31" w14:textId="77777777">
        <w:trPr>
          <w:trHeight w:val="499"/>
        </w:trPr>
        <w:tc>
          <w:tcPr>
            <w:tcW w:w="240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70B61AC" w14:textId="1C8E1C37" w:rsidR="00B232CA" w:rsidRDefault="00635CB2" w:rsidP="004078FF">
            <w:pPr>
              <w:pStyle w:val="NoSpacing"/>
            </w:pPr>
            <w:r>
              <w:rPr>
                <w:sz w:val="20"/>
              </w:rPr>
              <w:t>Thursday</w:t>
            </w:r>
            <w:r w:rsidR="00D1275E">
              <w:rPr>
                <w:sz w:val="20"/>
              </w:rPr>
              <w:t xml:space="preserve">, January </w:t>
            </w:r>
            <w:r w:rsidR="005457F7">
              <w:rPr>
                <w:sz w:val="20"/>
              </w:rPr>
              <w:t>8</w:t>
            </w:r>
          </w:p>
        </w:tc>
        <w:tc>
          <w:tcPr>
            <w:tcW w:w="89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AAEECFC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Start of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Nine Weeks. </w:t>
            </w:r>
          </w:p>
          <w:p w14:paraId="63C64FCB" w14:textId="756F7938" w:rsidR="00B232CA" w:rsidRDefault="00D1275E" w:rsidP="004078FF">
            <w:pPr>
              <w:pStyle w:val="NoSpacing"/>
            </w:pPr>
            <w:r>
              <w:rPr>
                <w:sz w:val="20"/>
              </w:rPr>
              <w:t>Students resume eligibility based on December 1</w:t>
            </w:r>
            <w:r w:rsidR="005457F7">
              <w:rPr>
                <w:sz w:val="20"/>
              </w:rPr>
              <w:t>8</w:t>
            </w:r>
            <w:r>
              <w:rPr>
                <w:sz w:val="20"/>
              </w:rPr>
              <w:t xml:space="preserve"> status</w:t>
            </w:r>
          </w:p>
        </w:tc>
      </w:tr>
      <w:tr w:rsidR="00B232CA" w14:paraId="16C9F5A3" w14:textId="77777777">
        <w:trPr>
          <w:trHeight w:val="50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936E09A" w14:textId="454B8825" w:rsidR="00B232CA" w:rsidRDefault="00030C51" w:rsidP="004078FF">
            <w:pPr>
              <w:pStyle w:val="NoSpacing"/>
            </w:pPr>
            <w:r>
              <w:rPr>
                <w:sz w:val="20"/>
              </w:rPr>
              <w:t>Wednesday</w:t>
            </w:r>
            <w:r w:rsidR="00D1275E">
              <w:rPr>
                <w:sz w:val="20"/>
              </w:rPr>
              <w:t xml:space="preserve">, </w:t>
            </w:r>
            <w:r w:rsidR="00635CB2">
              <w:rPr>
                <w:sz w:val="20"/>
              </w:rPr>
              <w:t>January</w:t>
            </w:r>
            <w:r w:rsidR="00D1275E">
              <w:rPr>
                <w:sz w:val="20"/>
              </w:rPr>
              <w:t xml:space="preserve"> </w:t>
            </w:r>
            <w:r w:rsidR="005457F7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9533894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 xml:space="preserve">Eligibility Action Date </w:t>
            </w:r>
          </w:p>
          <w:p w14:paraId="38AE6E4B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Lose or gain eligibility at the end of the school day - based on 2nd Nine Weeks grades</w:t>
            </w:r>
          </w:p>
        </w:tc>
      </w:tr>
      <w:tr w:rsidR="00B232CA" w14:paraId="6B2C9D90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CE11F24" w14:textId="529DE655" w:rsidR="00B232CA" w:rsidRDefault="00030C51" w:rsidP="004078FF">
            <w:pPr>
              <w:pStyle w:val="NoSpacing"/>
            </w:pPr>
            <w:r>
              <w:rPr>
                <w:sz w:val="20"/>
              </w:rPr>
              <w:t>Wednesday</w:t>
            </w:r>
            <w:r w:rsidR="00D1275E">
              <w:rPr>
                <w:sz w:val="20"/>
              </w:rPr>
              <w:t xml:space="preserve">, </w:t>
            </w:r>
            <w:r w:rsidR="001547B7">
              <w:rPr>
                <w:sz w:val="20"/>
              </w:rPr>
              <w:t>February</w:t>
            </w:r>
            <w:r w:rsidR="00D1275E">
              <w:rPr>
                <w:sz w:val="20"/>
              </w:rPr>
              <w:t xml:space="preserve"> </w:t>
            </w:r>
            <w:r w:rsidR="005457F7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374995F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Grade Check - Students who failed at the 2nd Nine Weeks</w:t>
            </w:r>
          </w:p>
        </w:tc>
      </w:tr>
      <w:tr w:rsidR="00B232CA" w14:paraId="6844FECA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9A5852A" w14:textId="63529711" w:rsidR="00B232CA" w:rsidRDefault="00EC75DE" w:rsidP="004078FF">
            <w:pPr>
              <w:pStyle w:val="NoSpacing"/>
            </w:pPr>
            <w:r>
              <w:rPr>
                <w:sz w:val="20"/>
              </w:rPr>
              <w:t>Wednesday</w:t>
            </w:r>
            <w:r w:rsidR="00D1275E">
              <w:rPr>
                <w:sz w:val="20"/>
              </w:rPr>
              <w:t xml:space="preserve">, </w:t>
            </w:r>
            <w:r w:rsidR="00331EAA">
              <w:rPr>
                <w:sz w:val="20"/>
              </w:rPr>
              <w:t>February</w:t>
            </w:r>
            <w:r w:rsidR="00D1275E">
              <w:rPr>
                <w:sz w:val="20"/>
              </w:rPr>
              <w:t xml:space="preserve"> </w:t>
            </w:r>
            <w:r w:rsidR="005457F7">
              <w:rPr>
                <w:sz w:val="20"/>
              </w:rPr>
              <w:t>2</w:t>
            </w:r>
            <w:r w:rsidR="00030C51">
              <w:rPr>
                <w:sz w:val="20"/>
              </w:rPr>
              <w:t>5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DF26CCE" w14:textId="77777777" w:rsidR="00B232CA" w:rsidRDefault="00D1275E" w:rsidP="004078FF">
            <w:pPr>
              <w:pStyle w:val="NoSpacing"/>
            </w:pPr>
            <w:r>
              <w:rPr>
                <w:sz w:val="20"/>
              </w:rPr>
              <w:t>Gain eligibility at the end of the school day</w:t>
            </w:r>
          </w:p>
        </w:tc>
      </w:tr>
      <w:tr w:rsidR="003A477C" w14:paraId="4282765A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9EF7110" w14:textId="6447C949" w:rsidR="003A477C" w:rsidRDefault="003A477C" w:rsidP="003A477C">
            <w:pPr>
              <w:pStyle w:val="NoSpacing"/>
            </w:pPr>
            <w:r>
              <w:rPr>
                <w:sz w:val="20"/>
              </w:rPr>
              <w:t>Friday, March 6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1D138F2" w14:textId="3E8B4575" w:rsidR="003A477C" w:rsidRDefault="003A477C" w:rsidP="003A477C">
            <w:pPr>
              <w:pStyle w:val="NoSpacing"/>
            </w:pPr>
            <w:r>
              <w:rPr>
                <w:sz w:val="20"/>
              </w:rPr>
              <w:t>End of 3rd Nine Weeks grading period</w:t>
            </w:r>
          </w:p>
        </w:tc>
      </w:tr>
      <w:tr w:rsidR="003A477C" w14:paraId="255DB32C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DBDB495" w14:textId="40593E99" w:rsidR="003A477C" w:rsidRDefault="003A477C" w:rsidP="003A477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Monday, March 16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E35AE24" w14:textId="77777777" w:rsidR="003A477C" w:rsidRDefault="003A477C" w:rsidP="003A477C">
            <w:pPr>
              <w:pStyle w:val="NoSpacing"/>
            </w:pPr>
            <w:r>
              <w:rPr>
                <w:sz w:val="20"/>
              </w:rPr>
              <w:t xml:space="preserve">Start of Spring Intersession </w:t>
            </w:r>
          </w:p>
          <w:p w14:paraId="51C59E7B" w14:textId="13AEF716" w:rsidR="003A477C" w:rsidRDefault="003A477C" w:rsidP="003A477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All students are academically eligible at the end of the school day on March 6</w:t>
            </w:r>
          </w:p>
        </w:tc>
      </w:tr>
      <w:tr w:rsidR="003A477C" w14:paraId="2F45D82D" w14:textId="77777777" w:rsidTr="004078FF">
        <w:trPr>
          <w:trHeight w:val="250"/>
        </w:trPr>
        <w:tc>
          <w:tcPr>
            <w:tcW w:w="1137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0000"/>
          </w:tcPr>
          <w:p w14:paraId="50D5A5C8" w14:textId="77777777" w:rsidR="003A477C" w:rsidRDefault="003A477C" w:rsidP="003A477C">
            <w:pPr>
              <w:pStyle w:val="NoSpacing"/>
            </w:pPr>
            <w:r>
              <w:rPr>
                <w:sz w:val="20"/>
                <w:u w:color="000000"/>
              </w:rPr>
              <w:t xml:space="preserve">Fourth Nine Weeks Grading Period </w:t>
            </w:r>
          </w:p>
        </w:tc>
      </w:tr>
      <w:tr w:rsidR="003A477C" w14:paraId="06B9343A" w14:textId="77777777">
        <w:trPr>
          <w:trHeight w:val="499"/>
        </w:trPr>
        <w:tc>
          <w:tcPr>
            <w:tcW w:w="240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5830D1E" w14:textId="17EA7A26" w:rsidR="003A477C" w:rsidRDefault="003A477C" w:rsidP="003A477C">
            <w:pPr>
              <w:pStyle w:val="NoSpacing"/>
            </w:pPr>
            <w:r>
              <w:rPr>
                <w:sz w:val="20"/>
              </w:rPr>
              <w:t>Thursday, March 26</w:t>
            </w:r>
          </w:p>
        </w:tc>
        <w:tc>
          <w:tcPr>
            <w:tcW w:w="89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F9AF86A" w14:textId="77777777" w:rsidR="003A477C" w:rsidRDefault="003A477C" w:rsidP="003A477C">
            <w:pPr>
              <w:pStyle w:val="NoSpacing"/>
            </w:pPr>
            <w:r>
              <w:rPr>
                <w:sz w:val="20"/>
              </w:rPr>
              <w:t xml:space="preserve">Start of the 4th Nine Weeks. </w:t>
            </w:r>
          </w:p>
          <w:p w14:paraId="6738BD0B" w14:textId="6D369B5C" w:rsidR="003A477C" w:rsidRDefault="003A477C" w:rsidP="003A477C">
            <w:pPr>
              <w:pStyle w:val="NoSpacing"/>
            </w:pPr>
            <w:r>
              <w:rPr>
                <w:sz w:val="20"/>
              </w:rPr>
              <w:t>Students resume eligibility based on March 6 status</w:t>
            </w:r>
          </w:p>
        </w:tc>
      </w:tr>
      <w:tr w:rsidR="003A477C" w14:paraId="222C9F80" w14:textId="77777777">
        <w:trPr>
          <w:trHeight w:val="499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A1557C3" w14:textId="2EF002E2" w:rsidR="003A477C" w:rsidRDefault="003A477C" w:rsidP="003A477C">
            <w:pPr>
              <w:pStyle w:val="NoSpacing"/>
            </w:pPr>
            <w:r>
              <w:rPr>
                <w:sz w:val="20"/>
              </w:rPr>
              <w:lastRenderedPageBreak/>
              <w:t>Wednesday, April 1</w:t>
            </w:r>
            <w:r w:rsidR="00A45A06">
              <w:rPr>
                <w:sz w:val="20"/>
              </w:rPr>
              <w:t>5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FD47A47" w14:textId="77777777" w:rsidR="003A477C" w:rsidRDefault="003A477C" w:rsidP="003A477C">
            <w:pPr>
              <w:pStyle w:val="NoSpacing"/>
            </w:pPr>
            <w:r>
              <w:rPr>
                <w:sz w:val="20"/>
              </w:rPr>
              <w:t xml:space="preserve">Eligibility Action Date </w:t>
            </w:r>
          </w:p>
          <w:p w14:paraId="4563D69A" w14:textId="77777777" w:rsidR="003A477C" w:rsidRDefault="003A477C" w:rsidP="003A477C">
            <w:pPr>
              <w:pStyle w:val="NoSpacing"/>
            </w:pPr>
            <w:proofErr w:type="spellStart"/>
            <w:r>
              <w:rPr>
                <w:sz w:val="20"/>
              </w:rPr>
              <w:t>Lose</w:t>
            </w:r>
            <w:proofErr w:type="spellEnd"/>
            <w:r>
              <w:rPr>
                <w:sz w:val="20"/>
              </w:rPr>
              <w:t xml:space="preserve"> or gain eligibility at the end of the school day - based on 3rd Nine Weeks grades</w:t>
            </w:r>
          </w:p>
        </w:tc>
      </w:tr>
      <w:tr w:rsidR="003A477C" w14:paraId="4D093D46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4EFA4E7" w14:textId="26F34605" w:rsidR="003A477C" w:rsidRDefault="00A45A06" w:rsidP="003A477C">
            <w:pPr>
              <w:pStyle w:val="NoSpacing"/>
            </w:pPr>
            <w:r>
              <w:rPr>
                <w:sz w:val="20"/>
              </w:rPr>
              <w:t>Wednesday</w:t>
            </w:r>
            <w:r w:rsidR="003A477C">
              <w:rPr>
                <w:sz w:val="20"/>
              </w:rPr>
              <w:t xml:space="preserve">, May </w:t>
            </w:r>
            <w:r>
              <w:rPr>
                <w:sz w:val="20"/>
              </w:rPr>
              <w:t>6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895FCA0" w14:textId="77777777" w:rsidR="003A477C" w:rsidRDefault="003A477C" w:rsidP="003A477C">
            <w:pPr>
              <w:pStyle w:val="NoSpacing"/>
            </w:pPr>
            <w:r>
              <w:rPr>
                <w:sz w:val="20"/>
              </w:rPr>
              <w:t>Grade Check - Students who failed at the 3rd Nine Weeks</w:t>
            </w:r>
          </w:p>
        </w:tc>
      </w:tr>
      <w:tr w:rsidR="003A477C" w14:paraId="5FE505B1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6807447" w14:textId="3AD7D7A0" w:rsidR="003A477C" w:rsidRDefault="00A45A06" w:rsidP="003A477C">
            <w:pPr>
              <w:pStyle w:val="NoSpacing"/>
            </w:pPr>
            <w:r>
              <w:rPr>
                <w:sz w:val="20"/>
              </w:rPr>
              <w:t>Wednesday</w:t>
            </w:r>
            <w:r w:rsidR="003A477C">
              <w:rPr>
                <w:sz w:val="20"/>
              </w:rPr>
              <w:t xml:space="preserve">, May </w:t>
            </w:r>
            <w:r>
              <w:rPr>
                <w:sz w:val="20"/>
              </w:rPr>
              <w:t>13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8F9BD6E" w14:textId="77777777" w:rsidR="003A477C" w:rsidRDefault="003A477C" w:rsidP="003A477C">
            <w:pPr>
              <w:pStyle w:val="NoSpacing"/>
            </w:pPr>
            <w:r>
              <w:rPr>
                <w:sz w:val="20"/>
              </w:rPr>
              <w:t>Gain eligibility at the end of the school day</w:t>
            </w:r>
          </w:p>
        </w:tc>
      </w:tr>
      <w:tr w:rsidR="003A477C" w14:paraId="6B1A3055" w14:textId="77777777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018443E" w14:textId="60D94BA5" w:rsidR="003A477C" w:rsidRDefault="00A45A06" w:rsidP="003A477C">
            <w:pPr>
              <w:pStyle w:val="NoSpacing"/>
            </w:pPr>
            <w:r>
              <w:rPr>
                <w:sz w:val="20"/>
              </w:rPr>
              <w:t>Wednesday</w:t>
            </w:r>
            <w:r w:rsidR="003A477C">
              <w:rPr>
                <w:sz w:val="20"/>
              </w:rPr>
              <w:t xml:space="preserve">, May </w:t>
            </w:r>
            <w:r>
              <w:rPr>
                <w:sz w:val="20"/>
              </w:rPr>
              <w:t>27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DFF02C5" w14:textId="6BA15016" w:rsidR="003A477C" w:rsidRDefault="003A477C" w:rsidP="003A477C">
            <w:pPr>
              <w:pStyle w:val="NoSpacing"/>
            </w:pPr>
            <w:r>
              <w:rPr>
                <w:sz w:val="20"/>
              </w:rPr>
              <w:t>Grade Check - Students who failed at the 3rd Nine Weeks and did not gain eligibility on May 9</w:t>
            </w:r>
          </w:p>
        </w:tc>
      </w:tr>
      <w:tr w:rsidR="003A477C" w14:paraId="0C9588C5" w14:textId="77777777">
        <w:trPr>
          <w:trHeight w:val="499"/>
        </w:trPr>
        <w:tc>
          <w:tcPr>
            <w:tcW w:w="240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FB00D9D" w14:textId="726D3AC6" w:rsidR="003A477C" w:rsidRDefault="003A477C" w:rsidP="003A477C">
            <w:pPr>
              <w:pStyle w:val="NoSpacing"/>
            </w:pPr>
            <w:r>
              <w:rPr>
                <w:sz w:val="20"/>
              </w:rPr>
              <w:t xml:space="preserve">Friday, May </w:t>
            </w:r>
            <w:r w:rsidR="00A45A06">
              <w:rPr>
                <w:sz w:val="20"/>
              </w:rPr>
              <w:t>29</w:t>
            </w:r>
          </w:p>
        </w:tc>
        <w:tc>
          <w:tcPr>
            <w:tcW w:w="897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006FB3A" w14:textId="77777777" w:rsidR="003A477C" w:rsidRDefault="003A477C" w:rsidP="003A477C">
            <w:pPr>
              <w:pStyle w:val="NoSpacing"/>
            </w:pPr>
            <w:r>
              <w:rPr>
                <w:sz w:val="20"/>
              </w:rPr>
              <w:t xml:space="preserve">End of 4th Nine Week grading period </w:t>
            </w:r>
          </w:p>
          <w:p w14:paraId="56E0E3F1" w14:textId="0809B9F5" w:rsidR="003A477C" w:rsidRDefault="003A477C" w:rsidP="003A477C">
            <w:pPr>
              <w:pStyle w:val="NoSpacing"/>
            </w:pPr>
            <w:r>
              <w:rPr>
                <w:sz w:val="20"/>
              </w:rPr>
              <w:t>All students are academically eligible at the end of the school day on May 31</w:t>
            </w:r>
          </w:p>
        </w:tc>
      </w:tr>
      <w:tr w:rsidR="003A477C" w14:paraId="7B15A6E6" w14:textId="77777777">
        <w:trPr>
          <w:trHeight w:val="130"/>
        </w:trPr>
        <w:tc>
          <w:tcPr>
            <w:tcW w:w="1137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FAC967A" w14:textId="77777777" w:rsidR="003A477C" w:rsidRDefault="003A477C" w:rsidP="003A477C">
            <w:pPr>
              <w:pStyle w:val="NoSpacing"/>
            </w:pPr>
          </w:p>
        </w:tc>
      </w:tr>
      <w:tr w:rsidR="003A477C" w14:paraId="16984662" w14:textId="77777777">
        <w:trPr>
          <w:trHeight w:val="914"/>
        </w:trPr>
        <w:tc>
          <w:tcPr>
            <w:tcW w:w="1137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B0CAEE" w14:textId="62DF42B8" w:rsidR="003A477C" w:rsidRDefault="003A477C" w:rsidP="003A477C">
            <w:pPr>
              <w:pStyle w:val="NoSpacing"/>
            </w:pPr>
            <w:r>
              <w:rPr>
                <w:sz w:val="20"/>
              </w:rPr>
              <w:t>Students ineligible due to 202</w:t>
            </w:r>
            <w:r w:rsidR="00EC75DE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EC75DE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grades/credits</w:t>
            </w:r>
            <w:proofErr w:type="gramEnd"/>
            <w:r>
              <w:rPr>
                <w:sz w:val="20"/>
              </w:rPr>
              <w:t xml:space="preserve"> may gain eligibility on September 1</w:t>
            </w:r>
            <w:r w:rsidR="00EC75DE">
              <w:rPr>
                <w:sz w:val="20"/>
              </w:rPr>
              <w:t>2</w:t>
            </w:r>
            <w:r>
              <w:rPr>
                <w:sz w:val="20"/>
              </w:rPr>
              <w:t>, 202</w:t>
            </w:r>
            <w:r w:rsidR="00EC75DE">
              <w:rPr>
                <w:sz w:val="20"/>
              </w:rPr>
              <w:t>5</w:t>
            </w:r>
            <w:r>
              <w:rPr>
                <w:sz w:val="20"/>
              </w:rPr>
              <w:t xml:space="preserve">, if passing all classes on Sep. </w:t>
            </w:r>
            <w:r w:rsidR="00EC75DE">
              <w:rPr>
                <w:sz w:val="20"/>
              </w:rPr>
              <w:t>5</w:t>
            </w:r>
          </w:p>
          <w:p w14:paraId="0165CC3B" w14:textId="77777777" w:rsidR="003A477C" w:rsidRDefault="003A477C" w:rsidP="003A477C">
            <w:pPr>
              <w:pStyle w:val="NoSpacing"/>
            </w:pPr>
            <w:r>
              <w:rPr>
                <w:sz w:val="20"/>
              </w:rPr>
              <w:t>Students are academically eligible to participate during October / March intersessions, Christmas Break, and Thanksgiving Break</w:t>
            </w:r>
          </w:p>
          <w:p w14:paraId="395896A7" w14:textId="012B4C0E" w:rsidR="003A477C" w:rsidRDefault="003A477C" w:rsidP="003A477C">
            <w:pPr>
              <w:pStyle w:val="NoSpacing"/>
            </w:pPr>
            <w:r>
              <w:rPr>
                <w:sz w:val="20"/>
              </w:rPr>
              <w:t>Eligibility Action Dates take effect at end of school day (MS 3:15 p.m. - HS 4:00 p.m. - or early release time)</w:t>
            </w:r>
          </w:p>
        </w:tc>
      </w:tr>
    </w:tbl>
    <w:p w14:paraId="6AD0E801" w14:textId="77777777" w:rsidR="00335CF2" w:rsidRDefault="00335CF2" w:rsidP="004078FF">
      <w:pPr>
        <w:pStyle w:val="NoSpacing"/>
      </w:pPr>
    </w:p>
    <w:sectPr w:rsidR="00335CF2">
      <w:pgSz w:w="12240" w:h="15840"/>
      <w:pgMar w:top="1440" w:right="1440" w:bottom="6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CA"/>
    <w:rsid w:val="00030C51"/>
    <w:rsid w:val="0009194D"/>
    <w:rsid w:val="001547B7"/>
    <w:rsid w:val="00331EAA"/>
    <w:rsid w:val="00335CF2"/>
    <w:rsid w:val="003A477C"/>
    <w:rsid w:val="004078FF"/>
    <w:rsid w:val="005457F7"/>
    <w:rsid w:val="00635CB2"/>
    <w:rsid w:val="00670053"/>
    <w:rsid w:val="006E5F74"/>
    <w:rsid w:val="008B632F"/>
    <w:rsid w:val="00A237E2"/>
    <w:rsid w:val="00A45A06"/>
    <w:rsid w:val="00B232CA"/>
    <w:rsid w:val="00D1275E"/>
    <w:rsid w:val="00D6224D"/>
    <w:rsid w:val="00EC75DE"/>
    <w:rsid w:val="00F41855"/>
    <w:rsid w:val="00F6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0C20"/>
  <w15:docId w15:val="{1C193021-2C8A-4CE8-830A-48FD0740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078F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C8E7-7D8F-42DC-A868-5F55CCA5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Calderon, Jimmy J - Director Athletics, Athletics</dc:creator>
  <cp:keywords/>
  <cp:lastModifiedBy>Vega, Luis</cp:lastModifiedBy>
  <cp:revision>2</cp:revision>
  <dcterms:created xsi:type="dcterms:W3CDTF">2025-07-10T05:40:00Z</dcterms:created>
  <dcterms:modified xsi:type="dcterms:W3CDTF">2025-07-10T05:40:00Z</dcterms:modified>
</cp:coreProperties>
</file>